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</w:p>
    <w:p w:rsidR="00E572C7" w:rsidRDefault="00D85581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color w:val="FF0000"/>
          <w:spacing w:val="1"/>
          <w:sz w:val="35"/>
        </w:rPr>
        <w:t>第２５</w:t>
      </w:r>
      <w:r w:rsidR="00F929FA" w:rsidRPr="00E53B90">
        <w:rPr>
          <w:b/>
          <w:color w:val="FF0000"/>
          <w:spacing w:val="1"/>
          <w:sz w:val="35"/>
        </w:rPr>
        <w:t>回</w:t>
      </w:r>
      <w:r w:rsidR="00F929FA">
        <w:rPr>
          <w:b/>
          <w:spacing w:val="1"/>
          <w:sz w:val="35"/>
        </w:rPr>
        <w:t>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bookmarkStart w:id="0" w:name="_GoBack"/>
      <w:r>
        <w:rPr>
          <w:b/>
          <w:sz w:val="29"/>
        </w:rPr>
        <w:t>（ソフトバレーボール競技）</w:t>
      </w:r>
    </w:p>
    <w:bookmarkEnd w:id="0"/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0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157"/>
      </w:tblGrid>
      <w:tr w:rsidR="007D4DA5" w:rsidRPr="00E572C7" w:rsidTr="007D4DA5">
        <w:trPr>
          <w:trHeight w:val="3333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7D4DA5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1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混成の部</w:t>
            </w:r>
            <w:r>
              <w:rPr>
                <w:rFonts w:asciiTheme="minorEastAsia" w:eastAsiaTheme="minorEastAsia" w:hAnsiTheme="minorEastAsia"/>
                <w:sz w:val="25"/>
              </w:rPr>
              <w:t>】</w:t>
            </w:r>
          </w:p>
          <w:p w:rsidR="007D4DA5" w:rsidRPr="00913AE3" w:rsidRDefault="007D4DA5" w:rsidP="00913AE3">
            <w:pPr>
              <w:spacing w:line="260" w:lineRule="exact"/>
              <w:ind w:firstLineChars="100" w:firstLine="230"/>
              <w:jc w:val="both"/>
              <w:rPr>
                <w:rFonts w:asciiTheme="minorEastAsia" w:eastAsiaTheme="minorEastAsia" w:hAnsiTheme="minorEastAsia" w:hint="default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フリー</w:t>
            </w:r>
            <w:r w:rsidR="00913AE3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w:r w:rsidRPr="00913AE3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（１８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歳以上の男女各２名で競技）</w:t>
            </w:r>
          </w:p>
          <w:p w:rsidR="007D4DA5" w:rsidRPr="00913AE3" w:rsidRDefault="007D4DA5" w:rsidP="00913AE3">
            <w:pPr>
              <w:pStyle w:val="a3"/>
              <w:spacing w:line="260" w:lineRule="exact"/>
              <w:ind w:leftChars="0" w:left="675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１６０歳以上（</w:t>
            </w:r>
            <w:r w:rsidRPr="00913AE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男女各２名の年齢合計が１６０以上で競技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5C4769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</w:pP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１９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０歳以上（</w:t>
            </w:r>
            <w:r w:rsidRPr="005C4769">
              <w:rPr>
                <w:rFonts w:asciiTheme="minorEastAsia" w:eastAsiaTheme="minorEastAsia" w:hAnsiTheme="minorEastAsia"/>
                <w:bCs/>
                <w:sz w:val="24"/>
                <w:szCs w:val="24"/>
                <w:highlight w:val="yellow"/>
              </w:rPr>
              <w:t>男女各２名の年齢合計が１９</w:t>
            </w:r>
            <w:r w:rsidR="007D4DA5" w:rsidRPr="005C4769">
              <w:rPr>
                <w:rFonts w:asciiTheme="minorEastAsia" w:eastAsiaTheme="minorEastAsia" w:hAnsiTheme="minorEastAsia"/>
                <w:bCs/>
                <w:sz w:val="24"/>
                <w:szCs w:val="24"/>
                <w:highlight w:val="yellow"/>
              </w:rPr>
              <w:t>０以上で競技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）</w:t>
            </w:r>
          </w:p>
          <w:p w:rsidR="007D4DA5" w:rsidRPr="005C4769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5C4769" w:rsidRDefault="005C4769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</w:pP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２２</w:t>
            </w:r>
            <w:r w:rsidR="007D4DA5"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０歳以上</w:t>
            </w:r>
            <w:r w:rsidR="00913AE3" w:rsidRPr="005C4769"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  <w:t>（男女各２名の年齢合計が２</w:t>
            </w:r>
            <w:r w:rsidRPr="005C4769"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  <w:t>２</w:t>
            </w:r>
            <w:r w:rsidR="007D4DA5" w:rsidRPr="005C4769">
              <w:rPr>
                <w:rFonts w:asciiTheme="minorEastAsia" w:eastAsiaTheme="minorEastAsia" w:hAnsiTheme="minorEastAsia" w:hint="default"/>
                <w:sz w:val="24"/>
                <w:szCs w:val="24"/>
                <w:highlight w:val="yellow"/>
              </w:rPr>
              <w:t>０以上で競技）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ゴールドの部（６０歳以上の男女２名）</w:t>
            </w:r>
          </w:p>
        </w:tc>
      </w:tr>
      <w:tr w:rsidR="007D4DA5" w:rsidRPr="00E572C7" w:rsidTr="007D4DA5">
        <w:trPr>
          <w:trHeight w:val="949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 w:rsidP="007D4DA5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1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314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交流</w:t>
            </w:r>
            <w:r w:rsidR="00DA24F4">
              <w:rPr>
                <w:rFonts w:asciiTheme="minorEastAsia" w:eastAsiaTheme="minorEastAsia" w:hAnsiTheme="minorEastAsia"/>
                <w:sz w:val="25"/>
              </w:rPr>
              <w:t>体験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の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部</w:t>
            </w:r>
            <w:r w:rsidRPr="00913AE3">
              <w:rPr>
                <w:rFonts w:asciiTheme="minorEastAsia" w:eastAsiaTheme="minorEastAsia" w:hAnsiTheme="minorEastAsia"/>
                <w:sz w:val="25"/>
              </w:rPr>
              <w:t>】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 xml:space="preserve">　（年齢・性別は不問）</w:t>
            </w:r>
          </w:p>
          <w:p w:rsidR="007D4DA5" w:rsidRPr="00913AE3" w:rsidRDefault="007D4DA5" w:rsidP="007D4DA5">
            <w:pPr>
              <w:spacing w:line="314" w:lineRule="exact"/>
              <w:ind w:firstLineChars="200" w:firstLine="541"/>
              <w:jc w:val="both"/>
              <w:rPr>
                <w:rFonts w:asciiTheme="minorEastAsia" w:eastAsiaTheme="minorEastAsia" w:hAnsiTheme="minorEastAsia" w:hint="default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※今年度は中止とします。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544861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  <w:u w:val="single"/>
        </w:rPr>
      </w:pPr>
      <w:r w:rsidRPr="00544861">
        <w:rPr>
          <w:rFonts w:ascii="ＭＳ Ｐ明朝" w:eastAsia="ＭＳ Ｐ明朝" w:hAnsi="ＭＳ Ｐ明朝"/>
          <w:sz w:val="25"/>
          <w:u w:val="single" w:color="000000"/>
        </w:rPr>
        <w:t>★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参加</w:t>
      </w:r>
      <w:r w:rsidR="00F929FA" w:rsidRPr="00544861">
        <w:rPr>
          <w:rFonts w:ascii="ＭＳ Ｐ明朝" w:eastAsia="ＭＳ Ｐ明朝" w:hAnsi="ＭＳ Ｐ明朝"/>
          <w:sz w:val="25"/>
          <w:u w:val="single" w:color="000000"/>
        </w:rPr>
        <w:t>申込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期限</w:t>
      </w:r>
      <w:r w:rsidR="00F929FA" w:rsidRPr="00544861">
        <w:rPr>
          <w:rFonts w:ascii="ＭＳ Ｐ明朝" w:eastAsia="ＭＳ Ｐ明朝" w:hAnsi="ＭＳ Ｐ明朝"/>
          <w:sz w:val="25"/>
          <w:u w:val="single"/>
        </w:rPr>
        <w:t xml:space="preserve">　</w:t>
      </w:r>
      <w:r w:rsidRPr="00544861">
        <w:rPr>
          <w:rFonts w:ascii="ＭＳ Ｐ明朝" w:eastAsia="ＭＳ Ｐ明朝" w:hAnsi="ＭＳ Ｐ明朝"/>
          <w:sz w:val="25"/>
          <w:u w:val="single"/>
        </w:rPr>
        <w:t xml:space="preserve">　　　</w:t>
      </w:r>
      <w:r w:rsidR="00D8558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令和７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年</w:t>
      </w:r>
      <w:r w:rsidR="005C4769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１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月</w:t>
      </w:r>
      <w:r w:rsidR="005C4769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１９</w:t>
      </w:r>
      <w:r w:rsidR="00F929FA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（</w:t>
      </w:r>
      <w:r w:rsidR="00277621"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日</w:t>
      </w:r>
      <w:r w:rsidRPr="005C4769">
        <w:rPr>
          <w:rFonts w:ascii="ＭＳ Ｐ明朝" w:eastAsia="ＭＳ Ｐ明朝" w:hAnsi="ＭＳ Ｐ明朝"/>
          <w:b/>
          <w:color w:val="FF0000"/>
          <w:sz w:val="25"/>
          <w:highlight w:val="yellow"/>
          <w:u w:val="single" w:color="000000"/>
        </w:rPr>
        <w:t>）</w:t>
      </w:r>
      <w:r w:rsidR="00F929FA" w:rsidRPr="00544861">
        <w:rPr>
          <w:rFonts w:ascii="ＭＳ Ｐ明朝" w:eastAsia="ＭＳ Ｐ明朝" w:hAnsi="ＭＳ Ｐ明朝"/>
          <w:color w:val="auto"/>
          <w:sz w:val="25"/>
          <w:u w:val="single" w:color="000000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0B366A">
        <w:rPr>
          <w:rFonts w:ascii="ＭＳ Ｐ明朝" w:eastAsia="ＭＳ Ｐ明朝" w:hAnsi="ＭＳ Ｐ明朝"/>
          <w:sz w:val="25"/>
        </w:rPr>
        <w:t xml:space="preserve">　連盟事務局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 xml:space="preserve">章博　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>〒６８９－０４１３　鳥取市鹿野町小別所３００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 xml:space="preserve">（電話　</w:t>
      </w:r>
      <w:r w:rsidR="000B366A">
        <w:rPr>
          <w:rFonts w:ascii="ＭＳ Ｐ明朝" w:eastAsia="ＭＳ Ｐ明朝" w:hAnsi="ＭＳ Ｐ明朝"/>
          <w:sz w:val="25"/>
        </w:rPr>
        <w:t>０９０-４１４１-３４７４</w:t>
      </w:r>
      <w:r w:rsidR="006E1DE9">
        <w:rPr>
          <w:rFonts w:ascii="ＭＳ Ｐ明朝" w:eastAsia="ＭＳ Ｐ明朝" w:hAnsi="ＭＳ Ｐ明朝"/>
          <w:sz w:val="25"/>
        </w:rPr>
        <w:t>、</w:t>
      </w:r>
      <w:r w:rsidR="000B366A">
        <w:rPr>
          <w:rFonts w:ascii="ＭＳ Ｐ明朝" w:eastAsia="ＭＳ Ｐ明朝" w:hAnsi="ＭＳ Ｐ明朝"/>
          <w:sz w:val="25"/>
        </w:rPr>
        <w:t xml:space="preserve"> </w:t>
      </w:r>
      <w:r w:rsidR="006E1DE9">
        <w:rPr>
          <w:rFonts w:ascii="ＭＳ Ｐ明朝" w:eastAsia="ＭＳ Ｐ明朝" w:hAnsi="ＭＳ Ｐ明朝"/>
          <w:sz w:val="25"/>
        </w:rPr>
        <w:t>メール　i</w:t>
      </w:r>
      <w:r w:rsidR="006E1DE9">
        <w:rPr>
          <w:rFonts w:ascii="ＭＳ Ｐ明朝" w:eastAsia="ＭＳ Ｐ明朝" w:hAnsi="ＭＳ Ｐ明朝" w:hint="default"/>
          <w:sz w:val="25"/>
        </w:rPr>
        <w:t>keaki0920777@yahoo.co.jp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FA" w:rsidRDefault="00F300F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300FA" w:rsidRDefault="00F300F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FA" w:rsidRDefault="00F300F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300FA" w:rsidRDefault="00F300F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7"/>
    <w:rsid w:val="00051D31"/>
    <w:rsid w:val="000B366A"/>
    <w:rsid w:val="000C2513"/>
    <w:rsid w:val="001C6EF1"/>
    <w:rsid w:val="00277621"/>
    <w:rsid w:val="002D30EB"/>
    <w:rsid w:val="00323B38"/>
    <w:rsid w:val="003B36B7"/>
    <w:rsid w:val="004A482C"/>
    <w:rsid w:val="004D37A7"/>
    <w:rsid w:val="00544861"/>
    <w:rsid w:val="00545335"/>
    <w:rsid w:val="005C4769"/>
    <w:rsid w:val="005D58DD"/>
    <w:rsid w:val="006E1DE9"/>
    <w:rsid w:val="007D4DA5"/>
    <w:rsid w:val="007E766A"/>
    <w:rsid w:val="00833530"/>
    <w:rsid w:val="00876421"/>
    <w:rsid w:val="00892B93"/>
    <w:rsid w:val="00913AE3"/>
    <w:rsid w:val="00994701"/>
    <w:rsid w:val="009C3A7C"/>
    <w:rsid w:val="00A826EC"/>
    <w:rsid w:val="00A82BD0"/>
    <w:rsid w:val="00B733ED"/>
    <w:rsid w:val="00CD3994"/>
    <w:rsid w:val="00D11353"/>
    <w:rsid w:val="00D8266B"/>
    <w:rsid w:val="00D85581"/>
    <w:rsid w:val="00DA24F4"/>
    <w:rsid w:val="00DB729A"/>
    <w:rsid w:val="00DC6D88"/>
    <w:rsid w:val="00E42E3D"/>
    <w:rsid w:val="00E53B90"/>
    <w:rsid w:val="00E572C7"/>
    <w:rsid w:val="00EC7A72"/>
    <w:rsid w:val="00F300FA"/>
    <w:rsid w:val="00F929F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9E96-CBE8-43E5-B193-7A795990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横山謙一</cp:lastModifiedBy>
  <cp:revision>2</cp:revision>
  <cp:lastPrinted>2017-03-29T12:39:00Z</cp:lastPrinted>
  <dcterms:created xsi:type="dcterms:W3CDTF">2024-12-06T06:00:00Z</dcterms:created>
  <dcterms:modified xsi:type="dcterms:W3CDTF">2024-12-06T06:00:00Z</dcterms:modified>
</cp:coreProperties>
</file>